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2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776F7">
            <w:rPr>
              <w:rFonts w:ascii="Times New Roman" w:hAnsi="Times New Roman" w:cs="Times New Roman"/>
              <w:sz w:val="24"/>
              <w:szCs w:val="24"/>
            </w:rPr>
            <w:t>11 lutego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6783B">
        <w:rPr>
          <w:rFonts w:ascii="Times New Roman" w:hAnsi="Times New Roman" w:cs="Times New Roman"/>
          <w:color w:val="000000"/>
          <w:sz w:val="24"/>
          <w:szCs w:val="24"/>
        </w:rPr>
        <w:t>ZP-371-3</w:t>
      </w:r>
      <w:bookmarkStart w:id="0" w:name="_GoBack"/>
      <w:bookmarkEnd w:id="0"/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76F7" w:rsidRDefault="00933170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D50166">
        <w:rPr>
          <w:rFonts w:ascii="Times New Roman" w:hAnsi="Times New Roman" w:cs="Times New Roman"/>
          <w:color w:val="000000"/>
        </w:rPr>
        <w:t xml:space="preserve">Dotyczy: </w:t>
      </w:r>
      <w:r w:rsidR="001776F7" w:rsidRPr="008371AE">
        <w:rPr>
          <w:rFonts w:ascii="Times New Roman" w:hAnsi="Times New Roman" w:cs="Times New Roman"/>
          <w:color w:val="000000"/>
        </w:rPr>
        <w:t xml:space="preserve">postępowania    o    udzielenie   zamówienia     publicznego  na  </w:t>
      </w:r>
      <w:r w:rsidR="00F25449" w:rsidRPr="00B8360E">
        <w:rPr>
          <w:rFonts w:ascii="Times New Roman" w:hAnsi="Times New Roman" w:cs="Times New Roman"/>
          <w:color w:val="000000"/>
        </w:rPr>
        <w:t xml:space="preserve">publicznego </w:t>
      </w:r>
      <w:r w:rsidR="00F25449">
        <w:rPr>
          <w:rFonts w:ascii="Times New Roman" w:hAnsi="Times New Roman" w:cs="Times New Roman"/>
          <w:color w:val="000000"/>
        </w:rPr>
        <w:t xml:space="preserve"> </w:t>
      </w:r>
      <w:r w:rsidR="00F25449" w:rsidRPr="00B8360E">
        <w:rPr>
          <w:rFonts w:ascii="Times New Roman" w:hAnsi="Times New Roman" w:cs="Times New Roman"/>
          <w:color w:val="000000"/>
        </w:rPr>
        <w:t xml:space="preserve">na </w:t>
      </w:r>
      <w:r w:rsidR="00F25449">
        <w:rPr>
          <w:rFonts w:ascii="Times New Roman" w:hAnsi="Times New Roman" w:cs="Times New Roman"/>
          <w:color w:val="000000"/>
        </w:rPr>
        <w:t xml:space="preserve"> </w:t>
      </w:r>
      <w:r w:rsidR="00F25449" w:rsidRPr="00B8360E">
        <w:rPr>
          <w:rFonts w:ascii="Times New Roman" w:hAnsi="Times New Roman" w:cs="Times New Roman"/>
        </w:rPr>
        <w:t xml:space="preserve">sukcesywną   dostawę </w:t>
      </w:r>
      <w:r w:rsidR="00F25449">
        <w:rPr>
          <w:rFonts w:ascii="Times New Roman" w:hAnsi="Times New Roman" w:cs="Times New Roman"/>
          <w:bCs/>
        </w:rPr>
        <w:t xml:space="preserve"> odczynników   do </w:t>
      </w:r>
      <w:r w:rsidR="00F25449" w:rsidRPr="00B8360E">
        <w:rPr>
          <w:rFonts w:ascii="Times New Roman" w:hAnsi="Times New Roman" w:cs="Times New Roman"/>
          <w:bCs/>
        </w:rPr>
        <w:t xml:space="preserve">oznaczeń   wirusologicznych    i </w:t>
      </w:r>
      <w:r w:rsidR="00F25449">
        <w:rPr>
          <w:rFonts w:ascii="Times New Roman" w:hAnsi="Times New Roman" w:cs="Times New Roman"/>
          <w:bCs/>
        </w:rPr>
        <w:t xml:space="preserve"> </w:t>
      </w:r>
      <w:r w:rsidR="00F25449" w:rsidRPr="00B8360E">
        <w:rPr>
          <w:rFonts w:ascii="Times New Roman" w:hAnsi="Times New Roman" w:cs="Times New Roman"/>
          <w:bCs/>
        </w:rPr>
        <w:t xml:space="preserve">wybranych </w:t>
      </w:r>
      <w:r w:rsidR="00F25449">
        <w:rPr>
          <w:rFonts w:ascii="Times New Roman" w:hAnsi="Times New Roman" w:cs="Times New Roman"/>
          <w:bCs/>
        </w:rPr>
        <w:t xml:space="preserve">  </w:t>
      </w:r>
      <w:r w:rsidR="00F25449" w:rsidRPr="00B8360E">
        <w:rPr>
          <w:rFonts w:ascii="Times New Roman" w:hAnsi="Times New Roman" w:cs="Times New Roman"/>
          <w:bCs/>
        </w:rPr>
        <w:t xml:space="preserve">badań </w:t>
      </w:r>
      <w:r w:rsidR="00F25449">
        <w:rPr>
          <w:rFonts w:ascii="Times New Roman" w:hAnsi="Times New Roman" w:cs="Times New Roman"/>
          <w:bCs/>
        </w:rPr>
        <w:t xml:space="preserve">     </w:t>
      </w:r>
      <w:r w:rsidR="00F25449" w:rsidRPr="00B8360E">
        <w:rPr>
          <w:rFonts w:ascii="Times New Roman" w:hAnsi="Times New Roman" w:cs="Times New Roman"/>
          <w:bCs/>
        </w:rPr>
        <w:t xml:space="preserve">pilnych </w:t>
      </w:r>
      <w:r w:rsidR="00F25449">
        <w:rPr>
          <w:rFonts w:ascii="Times New Roman" w:hAnsi="Times New Roman" w:cs="Times New Roman"/>
          <w:bCs/>
        </w:rPr>
        <w:t xml:space="preserve">   </w:t>
      </w:r>
      <w:r w:rsidR="00F25449" w:rsidRPr="00B8360E">
        <w:rPr>
          <w:rFonts w:ascii="Times New Roman" w:hAnsi="Times New Roman" w:cs="Times New Roman"/>
          <w:bCs/>
        </w:rPr>
        <w:t xml:space="preserve">ratujących </w:t>
      </w:r>
      <w:r w:rsidR="00F25449">
        <w:rPr>
          <w:rFonts w:ascii="Times New Roman" w:hAnsi="Times New Roman" w:cs="Times New Roman"/>
          <w:bCs/>
        </w:rPr>
        <w:t xml:space="preserve">   </w:t>
      </w:r>
      <w:r w:rsidR="00F25449" w:rsidRPr="00B8360E">
        <w:rPr>
          <w:rFonts w:ascii="Times New Roman" w:hAnsi="Times New Roman" w:cs="Times New Roman"/>
          <w:bCs/>
        </w:rPr>
        <w:t xml:space="preserve">życie </w:t>
      </w:r>
      <w:r w:rsidR="00F25449">
        <w:rPr>
          <w:rFonts w:ascii="Times New Roman" w:hAnsi="Times New Roman" w:cs="Times New Roman"/>
          <w:bCs/>
        </w:rPr>
        <w:t xml:space="preserve">  </w:t>
      </w:r>
      <w:r w:rsidR="00F25449" w:rsidRPr="00B8360E">
        <w:rPr>
          <w:rFonts w:ascii="Times New Roman" w:hAnsi="Times New Roman" w:cs="Times New Roman"/>
          <w:bCs/>
        </w:rPr>
        <w:t xml:space="preserve">wraz   z </w:t>
      </w:r>
      <w:r w:rsidR="00F25449">
        <w:rPr>
          <w:rFonts w:ascii="Times New Roman" w:hAnsi="Times New Roman" w:cs="Times New Roman"/>
          <w:bCs/>
        </w:rPr>
        <w:t xml:space="preserve">  dzierżawą </w:t>
      </w:r>
      <w:r w:rsidR="00F25449" w:rsidRPr="00B8360E">
        <w:rPr>
          <w:rFonts w:ascii="Times New Roman" w:hAnsi="Times New Roman" w:cs="Times New Roman"/>
          <w:bCs/>
        </w:rPr>
        <w:t>analizatora.</w:t>
      </w:r>
    </w:p>
    <w:p w:rsid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F25449" w:rsidRP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do SIWZ załącznik nr 1 – formularz ofertowy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A.3 otrzymuje brzmienie:</w:t>
      </w:r>
    </w:p>
    <w:p w:rsidR="00F25449" w:rsidRPr="00F25449" w:rsidRDefault="00F25449" w:rsidP="00F25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5449">
        <w:rPr>
          <w:rFonts w:ascii="Times New Roman" w:hAnsi="Times New Roman" w:cs="Times New Roman"/>
        </w:rPr>
        <w:t xml:space="preserve">„3.Termin ważności oferowanych odczynników, materiałów zużywalnych, </w:t>
      </w:r>
      <w:r>
        <w:rPr>
          <w:rFonts w:ascii="Times New Roman" w:hAnsi="Times New Roman" w:cs="Times New Roman"/>
        </w:rPr>
        <w:t>nie będzie krótszy niż 4 miesiące</w:t>
      </w:r>
      <w:r w:rsidRPr="00F25449">
        <w:rPr>
          <w:rFonts w:ascii="Times New Roman" w:hAnsi="Times New Roman" w:cs="Times New Roman"/>
        </w:rPr>
        <w:t xml:space="preserve"> licząc od dnia dostawy, dostawy produktów z krótszym terminem ważności mogą być dopuszczone w wyjątkowych sytuacjach i każdorazowo zgodę na nie musi wyrazić upoważniony przedstawiciel Zamawiającego.</w:t>
      </w:r>
      <w:r>
        <w:rPr>
          <w:rFonts w:ascii="Times New Roman" w:hAnsi="Times New Roman" w:cs="Times New Roman"/>
        </w:rPr>
        <w:t>”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B.3 otrzymuje brzmienie:</w:t>
      </w:r>
    </w:p>
    <w:p w:rsidR="00F25449" w:rsidRPr="00F25449" w:rsidRDefault="00F25449" w:rsidP="00F2544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eastAsia="SimSun" w:hAnsi="Times New Roman" w:cs="Times New Roman"/>
          <w:color w:val="993300"/>
        </w:rPr>
      </w:pPr>
      <w:r w:rsidRPr="00F25449">
        <w:rPr>
          <w:rFonts w:ascii="Times New Roman" w:hAnsi="Times New Roman" w:cs="Times New Roman"/>
          <w:color w:val="000000"/>
        </w:rPr>
        <w:t xml:space="preserve">„3. </w:t>
      </w:r>
      <w:r w:rsidRPr="00F25449">
        <w:rPr>
          <w:rFonts w:ascii="Times New Roman" w:hAnsi="Times New Roman" w:cs="Times New Roman"/>
        </w:rPr>
        <w:t>dostarczenia analizatora do badan wirusologicznych w wybranych badań pilnych ratujących życie jego</w:t>
      </w:r>
      <w:r w:rsidRPr="00F25449">
        <w:rPr>
          <w:rFonts w:ascii="Times New Roman" w:eastAsia="SimSun" w:hAnsi="Times New Roman" w:cs="Times New Roman"/>
        </w:rPr>
        <w:t xml:space="preserve"> montażu, uruchomienia analizatora do badań wirusologicznych i niektórych badań pilnych ratujących życie oraz przeszkolenia personelu z zakresu jego obsługi </w:t>
      </w:r>
      <w:r>
        <w:rPr>
          <w:rFonts w:ascii="Times New Roman" w:eastAsia="SimSun" w:hAnsi="Times New Roman" w:cs="Times New Roman"/>
        </w:rPr>
        <w:t>w terminie 14 dni roboczych</w:t>
      </w:r>
      <w:r w:rsidRPr="00F25449">
        <w:rPr>
          <w:rFonts w:ascii="Times New Roman" w:eastAsia="SimSun" w:hAnsi="Times New Roman" w:cs="Times New Roman"/>
        </w:rPr>
        <w:t xml:space="preserve"> od dnia podpisania umowy.</w:t>
      </w:r>
      <w:r>
        <w:rPr>
          <w:rFonts w:ascii="Times New Roman" w:eastAsia="SimSun" w:hAnsi="Times New Roman" w:cs="Times New Roman"/>
        </w:rPr>
        <w:t>”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załącznik 1.1. pkt 19</w:t>
      </w:r>
      <w:r w:rsidR="00393054">
        <w:rPr>
          <w:rFonts w:ascii="Times New Roman" w:hAnsi="Times New Roman" w:cs="Times New Roman"/>
          <w:color w:val="000000"/>
        </w:rPr>
        <w:t xml:space="preserve"> lit b i  c ( Serwis) otrzymuje brzmienie:</w:t>
      </w:r>
    </w:p>
    <w:p w:rsidR="00393054" w:rsidRDefault="00393054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„b  Czas reakcji serwisu od telefonicznego zgłoszenia awarii do naprawy 48h w dni robocze, wymagany bezpośredni kontakt z inżynierem serwisowym przez wszystkie  dni w roku.”</w:t>
      </w:r>
    </w:p>
    <w:p w:rsidR="00393054" w:rsidRDefault="00393054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„c Wymiana analizatora na w pełni spra</w:t>
      </w:r>
      <w:r w:rsidR="009F525E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ny  w przypadku 3 awarii tego samego podzespołu przekraczających  czas naprawy elementów biorących bezpośredni udział w pomiarach całkowicie uniemożliwiających pracę analizatora.”</w:t>
      </w:r>
    </w:p>
    <w:p w:rsidR="0009365F" w:rsidRDefault="00393054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Rozdział II załącznik 1.2 pkt </w:t>
      </w:r>
      <w:r w:rsidR="0009365F">
        <w:rPr>
          <w:rFonts w:ascii="Times New Roman" w:hAnsi="Times New Roman" w:cs="Times New Roman"/>
          <w:color w:val="000000"/>
        </w:rPr>
        <w:t>4 – wymagane dokumenty- otrzymuje brzmienie:</w:t>
      </w:r>
    </w:p>
    <w:p w:rsidR="0009365F" w:rsidRDefault="0009365F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 4. Instrukcje  do odczynników dołączyć  do pierwszej dostawy odczynników, dopuszczalna forma  na płycie CD lub udostępnienie adresu strony internetowej.”</w:t>
      </w:r>
    </w:p>
    <w:p w:rsidR="0009365F" w:rsidRDefault="0009365F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 do SIWZ</w:t>
      </w:r>
      <w:r w:rsidR="007179F6">
        <w:rPr>
          <w:rFonts w:ascii="Times New Roman" w:hAnsi="Times New Roman" w:cs="Times New Roman"/>
          <w:color w:val="000000"/>
        </w:rPr>
        <w:t xml:space="preserve"> - Instrukcja dla Wykonawców - </w:t>
      </w:r>
      <w:r>
        <w:rPr>
          <w:rFonts w:ascii="Times New Roman" w:hAnsi="Times New Roman" w:cs="Times New Roman"/>
          <w:color w:val="000000"/>
        </w:rPr>
        <w:t xml:space="preserve">  pkt III </w:t>
      </w:r>
      <w:r w:rsidR="007179F6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pkt 5</w:t>
      </w:r>
      <w:r w:rsidR="007179F6">
        <w:rPr>
          <w:rFonts w:ascii="Times New Roman" w:hAnsi="Times New Roman" w:cs="Times New Roman"/>
          <w:color w:val="000000"/>
        </w:rPr>
        <w:t xml:space="preserve"> otrzymuje brzmienie:</w:t>
      </w:r>
    </w:p>
    <w:p w:rsidR="007179F6" w:rsidRPr="007179F6" w:rsidRDefault="007179F6" w:rsidP="007179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</w:t>
      </w:r>
      <w:r w:rsidRPr="007179F6">
        <w:rPr>
          <w:rFonts w:ascii="Times New Roman" w:hAnsi="Times New Roman" w:cs="Times New Roman"/>
          <w:color w:val="000000"/>
        </w:rPr>
        <w:t>5.</w:t>
      </w:r>
      <w:r w:rsidRPr="007179F6">
        <w:rPr>
          <w:rFonts w:ascii="Times New Roman" w:hAnsi="Times New Roman" w:cs="Times New Roman"/>
        </w:rPr>
        <w:t xml:space="preserve"> Termin ważności oferowanych odczynników, materiałów zużywal</w:t>
      </w:r>
      <w:r>
        <w:rPr>
          <w:rFonts w:ascii="Times New Roman" w:hAnsi="Times New Roman" w:cs="Times New Roman"/>
        </w:rPr>
        <w:t>nych, nie może być krótszy niż 4</w:t>
      </w:r>
      <w:r w:rsidRPr="007179F6">
        <w:rPr>
          <w:rFonts w:ascii="Times New Roman" w:hAnsi="Times New Roman" w:cs="Times New Roman"/>
        </w:rPr>
        <w:t xml:space="preserve"> miesięcy licząc od daty dostawy, dostawy produktów z krótszym terminem ważności mogą być dopuszczone w wyjątkowych sytuacjach i każdorazowo zgodę na nie musi wyrazić upoważniony przedstawiciel Zamawiającego.</w:t>
      </w:r>
      <w:r>
        <w:rPr>
          <w:rFonts w:ascii="Times New Roman" w:hAnsi="Times New Roman" w:cs="Times New Roman"/>
        </w:rPr>
        <w:t>”</w:t>
      </w:r>
    </w:p>
    <w:p w:rsidR="007179F6" w:rsidRDefault="007179F6" w:rsidP="002E01C3">
      <w:pPr>
        <w:jc w:val="both"/>
        <w:rPr>
          <w:rFonts w:ascii="Times New Roman" w:hAnsi="Times New Roman" w:cs="Times New Roman"/>
          <w:color w:val="000000"/>
        </w:rPr>
      </w:pPr>
    </w:p>
    <w:p w:rsidR="00D11840" w:rsidRDefault="00D11840" w:rsidP="002E01C3">
      <w:pPr>
        <w:jc w:val="both"/>
        <w:rPr>
          <w:rFonts w:ascii="Times New Roman" w:hAnsi="Times New Roman" w:cs="Times New Roman"/>
          <w:color w:val="000000"/>
        </w:rPr>
      </w:pPr>
    </w:p>
    <w:p w:rsidR="00813382" w:rsidRDefault="00813382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Rozdział I do SIWZ – Instrukcja dla Wykonawców – pkt IV ppkt 1 lit. a</w:t>
      </w:r>
      <w:r w:rsidR="00D11840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otrzymuje brzmienie:</w:t>
      </w:r>
    </w:p>
    <w:p w:rsidR="00813382" w:rsidRPr="00813382" w:rsidRDefault="00813382" w:rsidP="008133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 w:rsidRPr="00813382">
        <w:rPr>
          <w:rFonts w:ascii="Times New Roman" w:hAnsi="Times New Roman" w:cs="Times New Roman"/>
        </w:rPr>
        <w:t>Wymagany termin</w:t>
      </w:r>
      <w:r w:rsidRPr="00813382">
        <w:rPr>
          <w:rFonts w:ascii="Times New Roman" w:hAnsi="Times New Roman" w:cs="Times New Roman"/>
          <w:b/>
        </w:rPr>
        <w:t xml:space="preserve"> </w:t>
      </w:r>
      <w:r w:rsidRPr="00813382">
        <w:rPr>
          <w:rFonts w:ascii="Times New Roman" w:hAnsi="Times New Roman" w:cs="Times New Roman"/>
        </w:rPr>
        <w:t xml:space="preserve">realizacji zamówienia: </w:t>
      </w:r>
    </w:p>
    <w:p w:rsidR="00813382" w:rsidRPr="00813382" w:rsidRDefault="00813382" w:rsidP="00813382">
      <w:pPr>
        <w:widowControl w:val="0"/>
        <w:numPr>
          <w:ilvl w:val="1"/>
          <w:numId w:val="27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color w:val="993300"/>
        </w:rPr>
      </w:pPr>
      <w:r w:rsidRPr="00813382">
        <w:rPr>
          <w:rFonts w:ascii="Times New Roman" w:eastAsia="SimSun" w:hAnsi="Times New Roman" w:cs="Times New Roman"/>
        </w:rPr>
        <w:t xml:space="preserve">Dostawa, montaż, uruchomienie analizatora do badań wirusologicznych i niektórych badań pilnych ratujących życie oraz przeszkolenie personelu z zakresu jego obsługi </w:t>
      </w:r>
      <w:r>
        <w:rPr>
          <w:rFonts w:ascii="Times New Roman" w:eastAsia="SimSun" w:hAnsi="Times New Roman" w:cs="Times New Roman"/>
        </w:rPr>
        <w:t>w terminie 14 dni roboczych</w:t>
      </w:r>
      <w:r w:rsidRPr="00813382">
        <w:rPr>
          <w:rFonts w:ascii="Times New Roman" w:eastAsia="SimSun" w:hAnsi="Times New Roman" w:cs="Times New Roman"/>
        </w:rPr>
        <w:t xml:space="preserve"> od daty podpisania umowy.</w:t>
      </w:r>
      <w:r>
        <w:rPr>
          <w:rFonts w:ascii="Times New Roman" w:eastAsia="SimSun" w:hAnsi="Times New Roman" w:cs="Times New Roman"/>
        </w:rPr>
        <w:t>”</w:t>
      </w:r>
    </w:p>
    <w:p w:rsidR="00813382" w:rsidRDefault="00813382" w:rsidP="002E01C3">
      <w:pPr>
        <w:jc w:val="both"/>
        <w:rPr>
          <w:rFonts w:ascii="Times New Roman" w:hAnsi="Times New Roman" w:cs="Times New Roman"/>
          <w:color w:val="000000"/>
        </w:rPr>
      </w:pPr>
    </w:p>
    <w:p w:rsidR="0009365F" w:rsidRDefault="0009365F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III do SIWZ projekt umowy § 4 ust. 2 otrzymuje brzmienie:</w:t>
      </w:r>
    </w:p>
    <w:p w:rsidR="0009365F" w:rsidRDefault="0009365F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„2. Przy każdorazowej dostawie Wykonawca dostarczy oryginał faktury VAT wraz z towarem, lub prześle drogą elektroniczną na adres – e-mail: info@szpitalnawyspie.pl”. 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7179F6" w:rsidRDefault="007179F6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7179F6" w:rsidRDefault="007179F6" w:rsidP="007179F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Załączniki:</w:t>
      </w:r>
    </w:p>
    <w:p w:rsidR="007179F6" w:rsidRDefault="007179F6" w:rsidP="007179F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Formularz oferty po zmianie</w:t>
      </w:r>
    </w:p>
    <w:p w:rsidR="007179F6" w:rsidRDefault="007179F6" w:rsidP="007179F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1.1 . 1.2 </w:t>
      </w:r>
      <w:r w:rsidR="009F525E">
        <w:rPr>
          <w:rFonts w:ascii="Times New Roman" w:hAnsi="Times New Roman" w:cs="Times New Roman"/>
          <w:color w:val="000000"/>
        </w:rPr>
        <w:t>po zmianie</w:t>
      </w:r>
    </w:p>
    <w:sectPr w:rsidR="007179F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1E" w:rsidRDefault="00B9741E" w:rsidP="00143915">
      <w:pPr>
        <w:spacing w:after="0" w:line="240" w:lineRule="auto"/>
      </w:pPr>
      <w:r>
        <w:separator/>
      </w:r>
    </w:p>
  </w:endnote>
  <w:endnote w:type="continuationSeparator" w:id="0">
    <w:p w:rsidR="00B9741E" w:rsidRDefault="00B9741E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1E" w:rsidRDefault="00B9741E" w:rsidP="00143915">
      <w:pPr>
        <w:spacing w:after="0" w:line="240" w:lineRule="auto"/>
      </w:pPr>
      <w:r>
        <w:separator/>
      </w:r>
    </w:p>
  </w:footnote>
  <w:footnote w:type="continuationSeparator" w:id="0">
    <w:p w:rsidR="00B9741E" w:rsidRDefault="00B9741E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E248B"/>
    <w:rsid w:val="001F7C4B"/>
    <w:rsid w:val="001F7FBA"/>
    <w:rsid w:val="00222731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95DA8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0800"/>
    <w:rsid w:val="005C45CC"/>
    <w:rsid w:val="005D6602"/>
    <w:rsid w:val="005F32BF"/>
    <w:rsid w:val="006068B4"/>
    <w:rsid w:val="00614677"/>
    <w:rsid w:val="00614908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179F6"/>
    <w:rsid w:val="0073234E"/>
    <w:rsid w:val="007475C5"/>
    <w:rsid w:val="00773831"/>
    <w:rsid w:val="007B6B93"/>
    <w:rsid w:val="007B75CA"/>
    <w:rsid w:val="007C32FB"/>
    <w:rsid w:val="007E36CF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C026C"/>
    <w:rsid w:val="00CD2745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7F6832"/>
    <w:rsid w:val="00827D09"/>
    <w:rsid w:val="00904CB8"/>
    <w:rsid w:val="0099318F"/>
    <w:rsid w:val="009B2BCE"/>
    <w:rsid w:val="009C08E7"/>
    <w:rsid w:val="009D6073"/>
    <w:rsid w:val="009E009F"/>
    <w:rsid w:val="00A92032"/>
    <w:rsid w:val="00AB7E11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3F273-AC4C-4242-87DB-BDC72788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2020-02-12T07:57:00Z</cp:lastPrinted>
  <dcterms:created xsi:type="dcterms:W3CDTF">2020-02-11T13:54:00Z</dcterms:created>
  <dcterms:modified xsi:type="dcterms:W3CDTF">2020-02-12T08:15:00Z</dcterms:modified>
</cp:coreProperties>
</file>